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7FC97A" w14:paraId="2C078E63" wp14:textId="22BEF00B">
      <w:pPr>
        <w:rPr>
          <w:u w:val="single"/>
        </w:rPr>
      </w:pPr>
      <w:r w:rsidRPr="071E4521" w:rsidR="071E4521">
        <w:rPr>
          <w:u w:val="single"/>
        </w:rPr>
        <w:t xml:space="preserve">Accountability Document - </w:t>
      </w:r>
      <w:r w:rsidRPr="071E4521" w:rsidR="071E4521">
        <w:rPr>
          <w:b w:val="0"/>
          <w:bCs w:val="0"/>
          <w:u w:val="single"/>
        </w:rPr>
        <w:t>Mental</w:t>
      </w:r>
      <w:r w:rsidRPr="071E4521" w:rsidR="071E4521">
        <w:rPr>
          <w:u w:val="single"/>
        </w:rPr>
        <w:t xml:space="preserve"> Health &amp; Disabled Students’ Welfare Officer</w:t>
      </w:r>
    </w:p>
    <w:p w:rsidR="3E7FC97A" w:rsidP="3E7FC97A" w:rsidRDefault="3E7FC97A" w14:paraId="72ED069E" w14:textId="2DC42B11">
      <w:pPr>
        <w:pStyle w:val="Normal"/>
        <w:rPr>
          <w:u w:val="single"/>
        </w:rPr>
      </w:pPr>
    </w:p>
    <w:p w:rsidR="3E7FC97A" w:rsidP="3E7FC97A" w:rsidRDefault="3E7FC97A" w14:paraId="6783F0FC" w14:textId="3C4CE4EA">
      <w:pPr>
        <w:pStyle w:val="ListParagraph"/>
        <w:numPr>
          <w:ilvl w:val="0"/>
          <w:numId w:val="1"/>
        </w:numPr>
        <w:rPr>
          <w:rFonts w:ascii="Calibri" w:hAnsi="Calibri" w:eastAsia="Calibri" w:cs="Calibri" w:asciiTheme="minorAscii" w:hAnsiTheme="minorAscii" w:eastAsiaTheme="minorAscii" w:cstheme="minorAscii"/>
          <w:b w:val="1"/>
          <w:bCs w:val="1"/>
          <w:sz w:val="22"/>
          <w:szCs w:val="22"/>
          <w:u w:val="none"/>
        </w:rPr>
      </w:pPr>
      <w:r w:rsidR="3E7FC97A">
        <w:rPr>
          <w:b w:val="0"/>
          <w:bCs w:val="0"/>
          <w:u w:val="none"/>
        </w:rPr>
        <w:t xml:space="preserve">Themed Welfare Tea - “Mental Health Awareness Tea”, Friday 16.30, some point next term maybe as an exam stress relief idea? Held in Blue Boar Common Room to be accessible. Will pick up some pamphlets + mental health info </w:t>
      </w:r>
      <w:proofErr w:type="spellStart"/>
      <w:r w:rsidR="3E7FC97A">
        <w:rPr>
          <w:b w:val="0"/>
          <w:bCs w:val="0"/>
          <w:u w:val="none"/>
        </w:rPr>
        <w:t>etc</w:t>
      </w:r>
      <w:proofErr w:type="spellEnd"/>
      <w:r w:rsidR="3E7FC97A">
        <w:rPr>
          <w:b w:val="0"/>
          <w:bCs w:val="0"/>
          <w:u w:val="none"/>
        </w:rPr>
        <w:t xml:space="preserve"> from the Student Services Centre, and maybe have some question cards to stimulate discussion about mental health, otherwise this will just be a casual event</w:t>
      </w:r>
    </w:p>
    <w:p w:rsidR="3E7FC97A" w:rsidP="3E7FC97A" w:rsidRDefault="3E7FC97A" w14:paraId="0D1665E4" w14:textId="38EFEE3F">
      <w:pPr>
        <w:pStyle w:val="ListParagraph"/>
        <w:numPr>
          <w:ilvl w:val="0"/>
          <w:numId w:val="1"/>
        </w:numPr>
        <w:rPr>
          <w:b w:val="1"/>
          <w:bCs w:val="1"/>
          <w:sz w:val="22"/>
          <w:szCs w:val="22"/>
          <w:u w:val="none"/>
        </w:rPr>
      </w:pPr>
      <w:r w:rsidR="3E7FC97A">
        <w:rPr>
          <w:b w:val="0"/>
          <w:bCs w:val="0"/>
          <w:u w:val="none"/>
        </w:rPr>
        <w:t>World Mental Health Day formal - as close as possible to October 10th. Ticket price raised by £5 with extra money going to charity (maybe to Centre 33 - this is a small Cambridge-based mental health charity which I’ve been working with)</w:t>
      </w:r>
    </w:p>
    <w:p w:rsidR="3E7FC97A" w:rsidP="3E7FC97A" w:rsidRDefault="3E7FC97A" w14:paraId="46292DC4" w14:textId="2981712D">
      <w:pPr>
        <w:pStyle w:val="ListParagraph"/>
        <w:numPr>
          <w:ilvl w:val="0"/>
          <w:numId w:val="1"/>
        </w:numPr>
        <w:rPr>
          <w:b w:val="1"/>
          <w:bCs w:val="1"/>
          <w:sz w:val="22"/>
          <w:szCs w:val="22"/>
          <w:u w:val="none"/>
        </w:rPr>
      </w:pPr>
      <w:r w:rsidRPr="071E4521" w:rsidR="071E4521">
        <w:rPr>
          <w:b w:val="0"/>
          <w:bCs w:val="0"/>
          <w:sz w:val="22"/>
          <w:szCs w:val="22"/>
          <w:u w:val="none"/>
        </w:rPr>
        <w:t>Replying to correspondence about autism awareness</w:t>
      </w:r>
    </w:p>
    <w:p w:rsidR="071E4521" w:rsidP="071E4521" w:rsidRDefault="071E4521" w14:paraId="596B5840" w14:textId="50DAF119">
      <w:pPr>
        <w:pStyle w:val="ListParagraph"/>
        <w:numPr>
          <w:ilvl w:val="0"/>
          <w:numId w:val="1"/>
        </w:numPr>
        <w:rPr>
          <w:b w:val="1"/>
          <w:bCs w:val="1"/>
          <w:sz w:val="22"/>
          <w:szCs w:val="22"/>
          <w:u w:val="none"/>
        </w:rPr>
      </w:pPr>
      <w:r w:rsidRPr="071E4521" w:rsidR="071E4521">
        <w:rPr>
          <w:b w:val="0"/>
          <w:bCs w:val="0"/>
          <w:sz w:val="22"/>
          <w:szCs w:val="22"/>
          <w:u w:val="none"/>
        </w:rPr>
        <w:t>Intermission Information Session - contact Catherine Barnard</w:t>
      </w:r>
    </w:p>
    <w:p w:rsidR="071E4521" w:rsidP="071E4521" w:rsidRDefault="071E4521" w14:paraId="35D6A9F1" w14:textId="5F4A3189">
      <w:pPr>
        <w:pStyle w:val="ListParagraph"/>
        <w:numPr>
          <w:ilvl w:val="0"/>
          <w:numId w:val="1"/>
        </w:numPr>
        <w:rPr>
          <w:b w:val="1"/>
          <w:bCs w:val="1"/>
          <w:sz w:val="22"/>
          <w:szCs w:val="22"/>
          <w:u w:val="none"/>
        </w:rPr>
      </w:pPr>
      <w:r w:rsidRPr="071E4521" w:rsidR="071E4521">
        <w:rPr>
          <w:b w:val="0"/>
          <w:bCs w:val="0"/>
          <w:sz w:val="22"/>
          <w:szCs w:val="22"/>
          <w:u w:val="none"/>
        </w:rPr>
        <w:t>Contact Sian Gardner about updating the website + compile list of broken links on tcsu.net wrt mental health info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E6343E"/>
  <w15:docId w15:val="{bab635ac-b306-49e8-9b66-72deb1160fd8}"/>
  <w:rsids>
    <w:rsidRoot w:val="12A1AAA7"/>
    <w:rsid w:val="071E4521"/>
    <w:rsid w:val="12A1AAA7"/>
    <w:rsid w:val="3E7FC97A"/>
    <w:rsid w:val="41D386F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19d638d4ec54c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2020-02-14T13:34:00.6221634Z</dcterms:created>
  <dcterms:modified xsi:type="dcterms:W3CDTF">2020-02-14T15:21:52.3741768Z</dcterms:modified>
  <dc:creator>Ashna Ahmad</dc:creator>
  <lastModifiedBy>Ashna Ahmad</lastModifiedBy>
</coreProperties>
</file>